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297B" w14:textId="066B190E" w:rsidR="00443D34" w:rsidRPr="00282D11" w:rsidRDefault="00282D11" w:rsidP="00931815">
      <w:pPr>
        <w:jc w:val="both"/>
        <w:rPr>
          <w:rFonts w:asciiTheme="majorBidi" w:hAnsiTheme="majorBidi" w:cstheme="majorBidi"/>
          <w:sz w:val="24"/>
          <w:szCs w:val="24"/>
        </w:rPr>
      </w:pPr>
      <w:r w:rsidRPr="00282D11">
        <w:rPr>
          <w:rFonts w:asciiTheme="majorBidi" w:hAnsiTheme="majorBidi" w:cstheme="majorBidi"/>
          <w:sz w:val="24"/>
          <w:szCs w:val="24"/>
        </w:rPr>
        <w:t>Kviečiame Klaipėdos rajono gyventojus dalyvauti konkurse ,,Išradingiausias patiekalas“.</w:t>
      </w:r>
    </w:p>
    <w:p w14:paraId="46BD1313" w14:textId="3B0E4C76" w:rsidR="00282D11" w:rsidRDefault="00282D11" w:rsidP="00931815">
      <w:pPr>
        <w:jc w:val="both"/>
        <w:rPr>
          <w:rFonts w:asciiTheme="majorBidi" w:hAnsiTheme="majorBidi" w:cstheme="majorBidi"/>
          <w:sz w:val="24"/>
          <w:szCs w:val="24"/>
        </w:rPr>
      </w:pPr>
      <w:r w:rsidRPr="00282D11">
        <w:rPr>
          <w:rFonts w:asciiTheme="majorBidi" w:hAnsiTheme="majorBidi" w:cstheme="majorBidi"/>
          <w:sz w:val="24"/>
          <w:szCs w:val="24"/>
        </w:rPr>
        <w:t xml:space="preserve">Pagamink </w:t>
      </w:r>
      <w:r w:rsidR="00D64945">
        <w:rPr>
          <w:rFonts w:asciiTheme="majorBidi" w:hAnsiTheme="majorBidi" w:cstheme="majorBidi"/>
          <w:sz w:val="24"/>
          <w:szCs w:val="24"/>
        </w:rPr>
        <w:t xml:space="preserve">ne tik sveiką, bet ir gražiai atrodantį </w:t>
      </w:r>
      <w:r w:rsidRPr="00282D11">
        <w:rPr>
          <w:rFonts w:asciiTheme="majorBidi" w:hAnsiTheme="majorBidi" w:cstheme="majorBidi"/>
          <w:sz w:val="24"/>
          <w:szCs w:val="24"/>
        </w:rPr>
        <w:t>patiekalą</w:t>
      </w:r>
      <w:r w:rsidR="00D6494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64945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tsiųsk jo aprašymą bei nuotrauką  Klaipėdos rajono savivaldybės</w:t>
      </w:r>
      <w:r w:rsidRPr="00282D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visuomenės sveikatos biurui, kur </w:t>
      </w:r>
      <w:proofErr w:type="spellStart"/>
      <w:r>
        <w:rPr>
          <w:rFonts w:asciiTheme="majorBidi" w:hAnsiTheme="majorBidi" w:cstheme="majorBidi"/>
          <w:sz w:val="24"/>
          <w:szCs w:val="24"/>
        </w:rPr>
        <w:t>kompetetinga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komisija išrinks nugalėtoją.</w:t>
      </w:r>
    </w:p>
    <w:p w14:paraId="674AB1B4" w14:textId="77777777" w:rsidR="00282D11" w:rsidRDefault="00282D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Konkurso sąlygos:</w:t>
      </w:r>
    </w:p>
    <w:p w14:paraId="55ACD499" w14:textId="19E322D3" w:rsidR="00282D11" w:rsidRDefault="00D64945" w:rsidP="00282D11">
      <w:pPr>
        <w:pStyle w:val="Sraopastraip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patiekalo nuotrauka;</w:t>
      </w:r>
    </w:p>
    <w:p w14:paraId="396CE457" w14:textId="39BBC860" w:rsidR="00282D11" w:rsidRDefault="00282D11" w:rsidP="00282D11">
      <w:pPr>
        <w:pStyle w:val="Sraopastraip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patiekalas su kuo mažiau druskos ir cukraus</w:t>
      </w:r>
      <w:r w:rsidR="00D64945">
        <w:rPr>
          <w:rFonts w:asciiTheme="majorBidi" w:hAnsiTheme="majorBidi" w:cstheme="majorBidi"/>
          <w:sz w:val="24"/>
          <w:szCs w:val="24"/>
        </w:rPr>
        <w:t>, bei sočiųjių riebalų.</w:t>
      </w:r>
    </w:p>
    <w:p w14:paraId="0BB45001" w14:textId="568D2C2B" w:rsidR="00282D11" w:rsidRDefault="00D64945" w:rsidP="00282D11">
      <w:pPr>
        <w:pStyle w:val="Sraopastraip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dalyvauti galima iki liepos 1 d.</w:t>
      </w:r>
    </w:p>
    <w:p w14:paraId="00E461C4" w14:textId="47E45D24" w:rsidR="00D64945" w:rsidRDefault="00D64945" w:rsidP="00D649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Nugalėtojo laukia įspūdingi prizai.</w:t>
      </w:r>
    </w:p>
    <w:p w14:paraId="1ED60AEB" w14:textId="67BFD0BC" w:rsidR="00344BAF" w:rsidRPr="00344BAF" w:rsidRDefault="00344BAF" w:rsidP="00D649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Laukiame Jūsų nuotraukų el. paštu andzelika.kiskune</w:t>
      </w:r>
      <w:r w:rsidRPr="00344BAF">
        <w:rPr>
          <w:rFonts w:asciiTheme="majorBidi" w:hAnsiTheme="majorBidi" w:cstheme="majorBidi"/>
          <w:sz w:val="24"/>
          <w:szCs w:val="24"/>
        </w:rPr>
        <w:t>@</w:t>
      </w:r>
      <w:r>
        <w:rPr>
          <w:rFonts w:asciiTheme="majorBidi" w:hAnsiTheme="majorBidi" w:cstheme="majorBidi"/>
          <w:sz w:val="24"/>
          <w:szCs w:val="24"/>
        </w:rPr>
        <w:t>visuomenessveikata.lt</w:t>
      </w:r>
    </w:p>
    <w:sectPr w:rsidR="00344BAF" w:rsidRPr="00344BAF" w:rsidSect="0032641E"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7665"/>
    <w:multiLevelType w:val="hybridMultilevel"/>
    <w:tmpl w:val="954AE48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307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11"/>
    <w:rsid w:val="00282D11"/>
    <w:rsid w:val="0032641E"/>
    <w:rsid w:val="00344BAF"/>
    <w:rsid w:val="00443D34"/>
    <w:rsid w:val="00931815"/>
    <w:rsid w:val="00D6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83BF"/>
  <w15:chartTrackingRefBased/>
  <w15:docId w15:val="{A67F705C-97CA-41CD-B839-EBB9209A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 Kiškūnė</dc:creator>
  <cp:keywords/>
  <dc:description/>
  <cp:lastModifiedBy>Andželika Kiškūnė</cp:lastModifiedBy>
  <cp:revision>3</cp:revision>
  <dcterms:created xsi:type="dcterms:W3CDTF">2022-05-12T12:28:00Z</dcterms:created>
  <dcterms:modified xsi:type="dcterms:W3CDTF">2022-05-12T12:43:00Z</dcterms:modified>
</cp:coreProperties>
</file>