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76D2" w14:textId="1B23AF7D" w:rsidR="00B85AE3" w:rsidRPr="002C7563" w:rsidRDefault="00EA16D3" w:rsidP="00EA16D3">
      <w:pPr>
        <w:spacing w:after="0" w:line="240" w:lineRule="auto"/>
        <w:ind w:left="25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3D66" w:rsidRPr="002C7563">
        <w:rPr>
          <w:rFonts w:ascii="Times New Roman" w:hAnsi="Times New Roman" w:cs="Times New Roman"/>
        </w:rPr>
        <w:t>TVIRTINU</w:t>
      </w:r>
    </w:p>
    <w:p w14:paraId="1EBC27BD" w14:textId="77777777" w:rsidR="00AB3D66" w:rsidRPr="002C7563" w:rsidRDefault="00DC0DEA" w:rsidP="00DC0DEA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C7563">
        <w:rPr>
          <w:rFonts w:ascii="Times New Roman" w:hAnsi="Times New Roman" w:cs="Times New Roman"/>
        </w:rPr>
        <w:t>Klaipėdos rajono savivaldybės visuomenės sveikatos biuro direktor</w:t>
      </w:r>
      <w:r w:rsidR="00AB3D66" w:rsidRPr="002C7563">
        <w:rPr>
          <w:rFonts w:ascii="Times New Roman" w:hAnsi="Times New Roman" w:cs="Times New Roman"/>
        </w:rPr>
        <w:t>ė</w:t>
      </w:r>
    </w:p>
    <w:p w14:paraId="334D4225" w14:textId="77777777" w:rsidR="00EC5A5F" w:rsidRPr="002C7563" w:rsidRDefault="00EC5A5F" w:rsidP="00DC0DEA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35EF6008" w14:textId="77777777" w:rsidR="00BC6599" w:rsidRPr="002C7563" w:rsidRDefault="00AB3D66" w:rsidP="00DC0DEA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C7563">
        <w:rPr>
          <w:rFonts w:ascii="Times New Roman" w:hAnsi="Times New Roman" w:cs="Times New Roman"/>
        </w:rPr>
        <w:t>Neringa Tarvydienė</w:t>
      </w:r>
      <w:r w:rsidR="00BC6599" w:rsidRPr="002C7563">
        <w:rPr>
          <w:rFonts w:ascii="Times New Roman" w:hAnsi="Times New Roman" w:cs="Times New Roman"/>
        </w:rPr>
        <w:t xml:space="preserve"> </w:t>
      </w:r>
    </w:p>
    <w:p w14:paraId="3B43DD89" w14:textId="77777777" w:rsidR="00EC5A5F" w:rsidRPr="002C7563" w:rsidRDefault="00EC5A5F" w:rsidP="00EA16D3">
      <w:pPr>
        <w:spacing w:after="0" w:line="240" w:lineRule="auto"/>
        <w:ind w:left="2592"/>
        <w:jc w:val="center"/>
        <w:rPr>
          <w:rFonts w:ascii="Times New Roman" w:hAnsi="Times New Roman" w:cs="Times New Roman"/>
        </w:rPr>
      </w:pPr>
      <w:r w:rsidRPr="002C7563">
        <w:rPr>
          <w:rFonts w:ascii="Times New Roman" w:hAnsi="Times New Roman" w:cs="Times New Roman"/>
        </w:rPr>
        <w:t xml:space="preserve">   </w:t>
      </w:r>
    </w:p>
    <w:p w14:paraId="3596A750" w14:textId="27CC8719" w:rsidR="005573EA" w:rsidRPr="002C7563" w:rsidRDefault="00DC0DEA" w:rsidP="00DC0D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7563">
        <w:rPr>
          <w:rFonts w:ascii="Times New Roman" w:hAnsi="Times New Roman" w:cs="Times New Roman"/>
          <w:b/>
        </w:rPr>
        <w:t>KLAIPĖDOS RAJONO SAVIVALDYBĖS VISUOMENĖS SVEIKATOS BIURO DARBUOTOJŲ KVALIFIKACIJOS KĖLIMO PLANAS 20</w:t>
      </w:r>
      <w:r w:rsidR="00145B9F" w:rsidRPr="002C7563">
        <w:rPr>
          <w:rFonts w:ascii="Times New Roman" w:hAnsi="Times New Roman" w:cs="Times New Roman"/>
          <w:b/>
        </w:rPr>
        <w:t>2</w:t>
      </w:r>
      <w:r w:rsidR="00791B64" w:rsidRPr="002C7563">
        <w:rPr>
          <w:rFonts w:ascii="Times New Roman" w:hAnsi="Times New Roman" w:cs="Times New Roman"/>
          <w:b/>
        </w:rPr>
        <w:t>3</w:t>
      </w:r>
      <w:r w:rsidR="00EA78BE" w:rsidRPr="002C7563">
        <w:rPr>
          <w:rFonts w:ascii="Times New Roman" w:hAnsi="Times New Roman" w:cs="Times New Roman"/>
          <w:b/>
        </w:rPr>
        <w:t xml:space="preserve"> </w:t>
      </w:r>
      <w:r w:rsidRPr="002C7563">
        <w:rPr>
          <w:rFonts w:ascii="Times New Roman" w:hAnsi="Times New Roman" w:cs="Times New Roman"/>
          <w:b/>
        </w:rPr>
        <w:t>METAMS</w:t>
      </w:r>
    </w:p>
    <w:p w14:paraId="5A025DAB" w14:textId="77777777" w:rsidR="002C7563" w:rsidRDefault="002C7563">
      <w:pPr>
        <w:rPr>
          <w:rFonts w:ascii="Times New Roman" w:hAnsi="Times New Roman" w:cs="Times New Roman"/>
          <w:b/>
        </w:rPr>
      </w:pPr>
    </w:p>
    <w:p w14:paraId="59364CDF" w14:textId="43100E53" w:rsidR="005573EA" w:rsidRPr="002C7563" w:rsidRDefault="005573EA">
      <w:pPr>
        <w:rPr>
          <w:rFonts w:ascii="Times New Roman" w:hAnsi="Times New Roman" w:cs="Times New Roman"/>
          <w:b/>
        </w:rPr>
      </w:pPr>
      <w:r w:rsidRPr="002C7563">
        <w:rPr>
          <w:rFonts w:ascii="Times New Roman" w:hAnsi="Times New Roman" w:cs="Times New Roman"/>
          <w:b/>
        </w:rPr>
        <w:t xml:space="preserve">Darbuotojų kvalifikacijos </w:t>
      </w:r>
      <w:r w:rsidR="001C5015" w:rsidRPr="002C7563">
        <w:rPr>
          <w:rFonts w:ascii="Times New Roman" w:hAnsi="Times New Roman" w:cs="Times New Roman"/>
          <w:b/>
        </w:rPr>
        <w:t xml:space="preserve">tobulinimo </w:t>
      </w:r>
      <w:r w:rsidRPr="002C7563">
        <w:rPr>
          <w:rFonts w:ascii="Times New Roman" w:hAnsi="Times New Roman" w:cs="Times New Roman"/>
          <w:b/>
        </w:rPr>
        <w:t>prioritetai 2023 metams:</w:t>
      </w:r>
    </w:p>
    <w:p w14:paraId="797CB827" w14:textId="77777777" w:rsidR="001C5015" w:rsidRPr="002C7563" w:rsidRDefault="001C5015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1. </w:t>
      </w:r>
      <w:r w:rsidRPr="002C7563">
        <w:rPr>
          <w:rFonts w:ascii="Times New Roman" w:hAnsi="Times New Roman" w:cs="Times New Roman"/>
          <w:bCs/>
        </w:rPr>
        <w:t>Gebėjimas atpažinti gyvybei pavojingas būkles, suteikti pirmąją pagalbą;</w:t>
      </w:r>
    </w:p>
    <w:p w14:paraId="45C5CBCC" w14:textId="786DF505" w:rsidR="001C5015" w:rsidRPr="002C7563" w:rsidRDefault="001C5015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2. </w:t>
      </w:r>
      <w:r w:rsidRPr="002C7563">
        <w:rPr>
          <w:rFonts w:ascii="Times New Roman" w:hAnsi="Times New Roman" w:cs="Times New Roman"/>
          <w:bCs/>
        </w:rPr>
        <w:t>Gebėjimas rengti, įgyvendinti tikslines savivaldybių sveikatos programas, atsižvelgiant į vyraujančias visuomenės sveikatos problemas, siūlyti profilaktikos priemones, vertinti jų vertingumą;</w:t>
      </w:r>
    </w:p>
    <w:p w14:paraId="2D5DC105" w14:textId="5CEC067F" w:rsidR="001C5015" w:rsidRPr="002C7563" w:rsidRDefault="001C5015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3. </w:t>
      </w:r>
      <w:r w:rsidRPr="002C7563">
        <w:rPr>
          <w:rFonts w:ascii="Times New Roman" w:hAnsi="Times New Roman" w:cs="Times New Roman"/>
          <w:bCs/>
        </w:rPr>
        <w:t>Praktinis sveikatos išsaugojimo, stiprinimo, ligų rizikos mažinimo teorinių žinių taikymas  visuomenės sveikatos problemoms spręsti;</w:t>
      </w:r>
    </w:p>
    <w:p w14:paraId="03245F82" w14:textId="5A159980" w:rsidR="001C5015" w:rsidRPr="002C7563" w:rsidRDefault="001C5015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4. </w:t>
      </w:r>
      <w:r w:rsidRPr="002C7563">
        <w:rPr>
          <w:rFonts w:ascii="Times New Roman" w:hAnsi="Times New Roman" w:cs="Times New Roman"/>
          <w:bCs/>
        </w:rPr>
        <w:t>Gebėjimas pasirinkti tinkamus sveikatos stiprinimo metodus ir juos taikyti</w:t>
      </w:r>
      <w:r w:rsidRPr="002C7563">
        <w:rPr>
          <w:rFonts w:ascii="Times New Roman" w:hAnsi="Times New Roman" w:cs="Times New Roman"/>
          <w:bCs/>
        </w:rPr>
        <w:t>;</w:t>
      </w:r>
    </w:p>
    <w:p w14:paraId="09AEAA4E" w14:textId="0579AD38" w:rsidR="001C5015" w:rsidRPr="002C7563" w:rsidRDefault="001C5015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5. </w:t>
      </w:r>
      <w:r w:rsidRPr="002C7563">
        <w:rPr>
          <w:rFonts w:ascii="Times New Roman" w:hAnsi="Times New Roman" w:cs="Times New Roman"/>
          <w:bCs/>
        </w:rPr>
        <w:t>Bendruomenės dalyvavimo reikšmės supratimas, siekiant išsaugoti ir stiprinti sveikatą, jos įtraukimo į šią veiklą galimybės;</w:t>
      </w:r>
    </w:p>
    <w:p w14:paraId="23E2A8EB" w14:textId="2A692B62" w:rsidR="00E00569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6. </w:t>
      </w:r>
      <w:r w:rsidRPr="002C7563">
        <w:rPr>
          <w:rFonts w:ascii="Times New Roman" w:hAnsi="Times New Roman" w:cs="Times New Roman"/>
          <w:bCs/>
        </w:rPr>
        <w:t>Gebėjimas atpažinti ir vertinti populiacijos sveikatos problemas, galimas priežastis, prognozuoti visuomenės sveikatos raidos tendencijas ir jų pokyčius</w:t>
      </w:r>
    </w:p>
    <w:p w14:paraId="1E6413C0" w14:textId="0F285B59" w:rsidR="001C5015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>7</w:t>
      </w:r>
      <w:r w:rsidR="001C5015" w:rsidRPr="002C7563">
        <w:rPr>
          <w:rFonts w:ascii="Times New Roman" w:hAnsi="Times New Roman" w:cs="Times New Roman"/>
          <w:bCs/>
        </w:rPr>
        <w:t xml:space="preserve">. </w:t>
      </w:r>
      <w:r w:rsidR="001C5015" w:rsidRPr="002C7563">
        <w:rPr>
          <w:rFonts w:ascii="Times New Roman" w:hAnsi="Times New Roman" w:cs="Times New Roman"/>
          <w:bCs/>
        </w:rPr>
        <w:t>Gebėjimas laiku pastebėti mokinių sveikatos problemas, nustatyti jų svarbą ir prioritetus, prireikus nukreipti juos į sveikatos priežiūros įstaigas;</w:t>
      </w:r>
    </w:p>
    <w:p w14:paraId="2434E016" w14:textId="5333A4D1" w:rsidR="001C5015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>8</w:t>
      </w:r>
      <w:r w:rsidR="001C5015" w:rsidRPr="002C7563">
        <w:rPr>
          <w:rFonts w:ascii="Times New Roman" w:hAnsi="Times New Roman" w:cs="Times New Roman"/>
          <w:bCs/>
        </w:rPr>
        <w:t xml:space="preserve">. </w:t>
      </w:r>
      <w:r w:rsidR="001C5015" w:rsidRPr="002C7563">
        <w:rPr>
          <w:rFonts w:ascii="Times New Roman" w:hAnsi="Times New Roman" w:cs="Times New Roman"/>
          <w:bCs/>
        </w:rPr>
        <w:t>Gebėjimas suprasti vaikų užkrečiamųjų ir neužkrečiamųjų ligų epidemiologijos principus, epidemiologinės priežiūros pagrindines priemones, specifinius šių ligų profilaktikos principus ir metodus</w:t>
      </w:r>
      <w:r w:rsidR="001C5015" w:rsidRPr="002C7563">
        <w:rPr>
          <w:rFonts w:ascii="Times New Roman" w:hAnsi="Times New Roman" w:cs="Times New Roman"/>
          <w:bCs/>
        </w:rPr>
        <w:t>;</w:t>
      </w:r>
    </w:p>
    <w:p w14:paraId="50F39CF0" w14:textId="581DB50A" w:rsidR="001C5015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>9</w:t>
      </w:r>
      <w:r w:rsidR="001C5015" w:rsidRPr="002C7563">
        <w:rPr>
          <w:rFonts w:ascii="Times New Roman" w:hAnsi="Times New Roman" w:cs="Times New Roman"/>
          <w:bCs/>
        </w:rPr>
        <w:t xml:space="preserve">. </w:t>
      </w:r>
      <w:r w:rsidR="001C5015" w:rsidRPr="002C7563">
        <w:rPr>
          <w:rFonts w:ascii="Times New Roman" w:hAnsi="Times New Roman" w:cs="Times New Roman"/>
          <w:bCs/>
        </w:rPr>
        <w:t>Vaiko organizmo vystymosi anatominių, fiziologinių, psichologinių ypatumų, fizinės ir socialinės aplinkos veiksnių poveikis vaiko organizmo vystymuisi žinojimas</w:t>
      </w:r>
      <w:r w:rsidR="001C5015" w:rsidRPr="002C7563">
        <w:rPr>
          <w:rFonts w:ascii="Times New Roman" w:hAnsi="Times New Roman" w:cs="Times New Roman"/>
          <w:bCs/>
        </w:rPr>
        <w:t>;</w:t>
      </w:r>
    </w:p>
    <w:p w14:paraId="320F5A9F" w14:textId="6D5D9148" w:rsidR="001C5015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>10</w:t>
      </w:r>
      <w:r w:rsidR="001C5015" w:rsidRPr="002C7563">
        <w:rPr>
          <w:rFonts w:ascii="Times New Roman" w:hAnsi="Times New Roman" w:cs="Times New Roman"/>
          <w:bCs/>
        </w:rPr>
        <w:t>. S</w:t>
      </w:r>
      <w:r w:rsidR="001C5015" w:rsidRPr="002C7563">
        <w:rPr>
          <w:rFonts w:ascii="Times New Roman" w:hAnsi="Times New Roman" w:cs="Times New Roman"/>
          <w:bCs/>
        </w:rPr>
        <w:t>veikos mitybos principų ir taisyklių žinojimas</w:t>
      </w:r>
      <w:r w:rsidR="001C5015" w:rsidRPr="002C7563">
        <w:rPr>
          <w:rFonts w:ascii="Times New Roman" w:hAnsi="Times New Roman" w:cs="Times New Roman"/>
          <w:bCs/>
        </w:rPr>
        <w:t>;</w:t>
      </w:r>
    </w:p>
    <w:p w14:paraId="795D2160" w14:textId="136760DC" w:rsidR="001C5015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>11</w:t>
      </w:r>
      <w:r w:rsidR="001C5015" w:rsidRPr="002C7563">
        <w:rPr>
          <w:rFonts w:ascii="Times New Roman" w:hAnsi="Times New Roman" w:cs="Times New Roman"/>
          <w:bCs/>
        </w:rPr>
        <w:t xml:space="preserve">. </w:t>
      </w:r>
      <w:r w:rsidR="001C5015" w:rsidRPr="002C7563">
        <w:rPr>
          <w:rFonts w:ascii="Times New Roman" w:hAnsi="Times New Roman" w:cs="Times New Roman"/>
          <w:bCs/>
        </w:rPr>
        <w:t xml:space="preserve">Epidemiologinių ir </w:t>
      </w:r>
      <w:proofErr w:type="spellStart"/>
      <w:r w:rsidR="001C5015" w:rsidRPr="002C7563">
        <w:rPr>
          <w:rFonts w:ascii="Times New Roman" w:hAnsi="Times New Roman" w:cs="Times New Roman"/>
          <w:bCs/>
        </w:rPr>
        <w:t>populiacinių</w:t>
      </w:r>
      <w:proofErr w:type="spellEnd"/>
      <w:r w:rsidR="001C5015" w:rsidRPr="002C7563">
        <w:rPr>
          <w:rFonts w:ascii="Times New Roman" w:hAnsi="Times New Roman" w:cs="Times New Roman"/>
          <w:bCs/>
        </w:rPr>
        <w:t xml:space="preserve"> tyrimų metodų žinojimas</w:t>
      </w:r>
      <w:r w:rsidR="001C5015" w:rsidRPr="002C7563">
        <w:rPr>
          <w:rFonts w:ascii="Times New Roman" w:hAnsi="Times New Roman" w:cs="Times New Roman"/>
          <w:bCs/>
        </w:rPr>
        <w:t>;</w:t>
      </w:r>
    </w:p>
    <w:p w14:paraId="5859C2D4" w14:textId="77777777" w:rsidR="00E00569" w:rsidRPr="002C7563" w:rsidRDefault="00E00569" w:rsidP="001C5015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12. </w:t>
      </w:r>
      <w:r w:rsidRPr="002C7563">
        <w:rPr>
          <w:rFonts w:ascii="Times New Roman" w:hAnsi="Times New Roman" w:cs="Times New Roman"/>
          <w:bCs/>
        </w:rPr>
        <w:t>Dokumentų tvarkymo ir apskaitos bei dokumentų rengimo taisyklių išmanymas</w:t>
      </w:r>
      <w:r w:rsidRPr="002C7563">
        <w:rPr>
          <w:rFonts w:ascii="Times New Roman" w:hAnsi="Times New Roman" w:cs="Times New Roman"/>
          <w:bCs/>
        </w:rPr>
        <w:t>;</w:t>
      </w:r>
    </w:p>
    <w:p w14:paraId="4BF0D2E3" w14:textId="77777777" w:rsidR="00E00569" w:rsidRPr="002C7563" w:rsidRDefault="00E00569" w:rsidP="00E00569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13. </w:t>
      </w:r>
      <w:r w:rsidRPr="002C7563">
        <w:rPr>
          <w:rFonts w:ascii="Times New Roman" w:hAnsi="Times New Roman" w:cs="Times New Roman"/>
          <w:bCs/>
        </w:rPr>
        <w:t>Bendrųjų kompetencijų</w:t>
      </w:r>
      <w:r w:rsidRPr="002C7563">
        <w:rPr>
          <w:rFonts w:ascii="Times New Roman" w:hAnsi="Times New Roman" w:cs="Times New Roman"/>
          <w:bCs/>
        </w:rPr>
        <w:t xml:space="preserve"> </w:t>
      </w:r>
      <w:r w:rsidRPr="002C7563">
        <w:rPr>
          <w:rFonts w:ascii="Times New Roman" w:hAnsi="Times New Roman" w:cs="Times New Roman"/>
          <w:bCs/>
        </w:rPr>
        <w:t>tobulinimas</w:t>
      </w:r>
      <w:r w:rsidRPr="002C7563">
        <w:rPr>
          <w:rFonts w:ascii="Times New Roman" w:hAnsi="Times New Roman" w:cs="Times New Roman"/>
          <w:bCs/>
        </w:rPr>
        <w:t>;</w:t>
      </w:r>
    </w:p>
    <w:p w14:paraId="7FFB98F5" w14:textId="6748EFB3" w:rsidR="00E00569" w:rsidRPr="002C7563" w:rsidRDefault="00E00569" w:rsidP="00E00569">
      <w:pPr>
        <w:jc w:val="both"/>
        <w:rPr>
          <w:rFonts w:ascii="Times New Roman" w:hAnsi="Times New Roman" w:cs="Times New Roman"/>
          <w:bCs/>
        </w:rPr>
      </w:pPr>
      <w:r w:rsidRPr="002C7563">
        <w:rPr>
          <w:rFonts w:ascii="Times New Roman" w:hAnsi="Times New Roman" w:cs="Times New Roman"/>
          <w:bCs/>
        </w:rPr>
        <w:t xml:space="preserve">14. </w:t>
      </w:r>
      <w:r w:rsidRPr="002C7563">
        <w:rPr>
          <w:rFonts w:ascii="Times New Roman" w:hAnsi="Times New Roman" w:cs="Times New Roman"/>
          <w:bCs/>
        </w:rPr>
        <w:t>Kit</w:t>
      </w:r>
      <w:r w:rsidRPr="002C7563">
        <w:rPr>
          <w:rFonts w:ascii="Times New Roman" w:hAnsi="Times New Roman" w:cs="Times New Roman"/>
          <w:bCs/>
        </w:rPr>
        <w:t>os,</w:t>
      </w:r>
      <w:r w:rsidRPr="002C7563">
        <w:rPr>
          <w:rFonts w:ascii="Times New Roman" w:hAnsi="Times New Roman" w:cs="Times New Roman"/>
          <w:bCs/>
        </w:rPr>
        <w:t xml:space="preserve"> profesinei </w:t>
      </w:r>
      <w:r w:rsidRPr="002C7563">
        <w:rPr>
          <w:rFonts w:ascii="Times New Roman" w:hAnsi="Times New Roman" w:cs="Times New Roman"/>
          <w:bCs/>
        </w:rPr>
        <w:t xml:space="preserve">ar Įstaigos veiklai svarbios kompetencijos. </w:t>
      </w:r>
    </w:p>
    <w:p w14:paraId="2DDD616F" w14:textId="70EE0DBC" w:rsidR="00B761AE" w:rsidRDefault="00E00569" w:rsidP="002C75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Darbuotojų k</w:t>
      </w:r>
      <w:r w:rsidRPr="00E00569">
        <w:rPr>
          <w:rFonts w:ascii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lifikacijos kėlimo planas 2023 m. </w:t>
      </w:r>
    </w:p>
    <w:tbl>
      <w:tblPr>
        <w:tblStyle w:val="1tinkleliolentelviesi"/>
        <w:tblW w:w="5000" w:type="pct"/>
        <w:tblLook w:val="04A0" w:firstRow="1" w:lastRow="0" w:firstColumn="1" w:lastColumn="0" w:noHBand="0" w:noVBand="1"/>
      </w:tblPr>
      <w:tblGrid>
        <w:gridCol w:w="580"/>
        <w:gridCol w:w="3302"/>
        <w:gridCol w:w="1548"/>
        <w:gridCol w:w="2632"/>
        <w:gridCol w:w="1566"/>
      </w:tblGrid>
      <w:tr w:rsidR="00E00569" w:rsidRPr="00EA7097" w14:paraId="6D013BBC" w14:textId="292F6D72" w:rsidTr="00EB0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0EFBAE4" w14:textId="77777777" w:rsidR="00E00569" w:rsidRPr="00EA7097" w:rsidRDefault="00E00569" w:rsidP="00DC0DE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Eil. Nr.</w:t>
            </w:r>
          </w:p>
        </w:tc>
        <w:tc>
          <w:tcPr>
            <w:tcW w:w="1715" w:type="pct"/>
          </w:tcPr>
          <w:p w14:paraId="27E16EF5" w14:textId="5291A23D" w:rsidR="00E00569" w:rsidRPr="00EA7097" w:rsidRDefault="00E00569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Tema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/tobulinamos kompetencijos</w:t>
            </w:r>
          </w:p>
        </w:tc>
        <w:tc>
          <w:tcPr>
            <w:tcW w:w="804" w:type="pct"/>
          </w:tcPr>
          <w:p w14:paraId="0E6A7457" w14:textId="77777777" w:rsidR="00E00569" w:rsidRPr="00EA7097" w:rsidRDefault="00E00569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Terminas</w:t>
            </w:r>
          </w:p>
        </w:tc>
        <w:tc>
          <w:tcPr>
            <w:tcW w:w="1367" w:type="pct"/>
          </w:tcPr>
          <w:p w14:paraId="24FDDE16" w14:textId="77777777" w:rsidR="00E00569" w:rsidRPr="00EA7097" w:rsidRDefault="00E00569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Darbuotojo pareigybė</w:t>
            </w:r>
          </w:p>
        </w:tc>
        <w:tc>
          <w:tcPr>
            <w:tcW w:w="813" w:type="pct"/>
          </w:tcPr>
          <w:p w14:paraId="3A3DB979" w14:textId="77777777" w:rsidR="00E00569" w:rsidRPr="00EA7097" w:rsidRDefault="00E00569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Paaiškinimai</w:t>
            </w:r>
          </w:p>
        </w:tc>
      </w:tr>
      <w:tr w:rsidR="00E00569" w:rsidRPr="00EA7097" w14:paraId="4BE16C6D" w14:textId="77777777" w:rsidTr="00E00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03FD128" w14:textId="6C0C24DB" w:rsidR="00E00569" w:rsidRPr="00EA7097" w:rsidRDefault="002C7563" w:rsidP="00DC0DE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00569" w:rsidRPr="00E00569">
              <w:rPr>
                <w:rFonts w:ascii="Times New Roman" w:hAnsi="Times New Roman" w:cs="Times New Roman"/>
                <w:sz w:val="20"/>
                <w:szCs w:val="20"/>
              </w:rPr>
              <w:t>okymai</w:t>
            </w:r>
            <w:r w:rsidR="00EB0A80">
              <w:rPr>
                <w:rFonts w:ascii="Times New Roman" w:hAnsi="Times New Roman" w:cs="Times New Roman"/>
                <w:sz w:val="20"/>
                <w:szCs w:val="20"/>
              </w:rPr>
              <w:t xml:space="preserve"> Įstaigos veiklos prioritetams užtikrinti </w:t>
            </w:r>
          </w:p>
        </w:tc>
      </w:tr>
      <w:tr w:rsidR="00E00569" w:rsidRPr="00EA7097" w14:paraId="7E8AC319" w14:textId="0DF3132B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74A547E" w14:textId="30095699" w:rsidR="00E00569" w:rsidRPr="006541EF" w:rsidRDefault="00E00569" w:rsidP="00E00569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59984F7F" w14:textId="0CDA6535" w:rsidR="00E00569" w:rsidRDefault="00E00569" w:rsidP="00E0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D6B">
              <w:rPr>
                <w:rFonts w:ascii="Times New Roman" w:hAnsi="Times New Roman" w:cs="Times New Roman"/>
                <w:sz w:val="20"/>
                <w:szCs w:val="20"/>
              </w:rPr>
              <w:t xml:space="preserve">Privalomieji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pirmosios pagalbos mokymai</w:t>
            </w:r>
          </w:p>
        </w:tc>
        <w:tc>
          <w:tcPr>
            <w:tcW w:w="804" w:type="pct"/>
          </w:tcPr>
          <w:p w14:paraId="432EA04A" w14:textId="3169494B" w:rsidR="00E00569" w:rsidRPr="00EA7097" w:rsidRDefault="00E00569" w:rsidP="00E0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Esant kvietimui </w:t>
            </w:r>
          </w:p>
        </w:tc>
        <w:tc>
          <w:tcPr>
            <w:tcW w:w="1367" w:type="pct"/>
          </w:tcPr>
          <w:p w14:paraId="6EC818F6" w14:textId="2F2D8E13" w:rsidR="00E00569" w:rsidRPr="00EA7097" w:rsidRDefault="00E00569" w:rsidP="00E0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813" w:type="pct"/>
          </w:tcPr>
          <w:p w14:paraId="0D728CA8" w14:textId="01B041DA" w:rsidR="00E00569" w:rsidRPr="00EA7097" w:rsidRDefault="00E00569" w:rsidP="00E0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okami kursai</w:t>
            </w:r>
          </w:p>
        </w:tc>
      </w:tr>
      <w:tr w:rsidR="00EB0A80" w:rsidRPr="00EA7097" w14:paraId="204851F1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ABBCBC1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31846EA0" w14:textId="7C816EEB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Pirmosios pagalbos suteikimo mokymai </w:t>
            </w:r>
          </w:p>
        </w:tc>
        <w:tc>
          <w:tcPr>
            <w:tcW w:w="804" w:type="pct"/>
          </w:tcPr>
          <w:p w14:paraId="4094BCDA" w14:textId="0C8932AC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251DD109" w14:textId="0669A95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(ugdymo įstaigų)</w:t>
            </w:r>
          </w:p>
        </w:tc>
        <w:tc>
          <w:tcPr>
            <w:tcW w:w="813" w:type="pct"/>
          </w:tcPr>
          <w:p w14:paraId="03E917F2" w14:textId="1E92DCBB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DE4885B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0A33D85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417C0529" w14:textId="5B92EA78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Psichoaktyvių medžiagų prevencija</w:t>
            </w:r>
          </w:p>
        </w:tc>
        <w:tc>
          <w:tcPr>
            <w:tcW w:w="804" w:type="pct"/>
          </w:tcPr>
          <w:p w14:paraId="4DDEDAD3" w14:textId="2E39DD21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797D9DD3" w14:textId="7CE5052A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631CAB4D" w14:textId="790415B7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025F6173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E5EF249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5B81BC00" w14:textId="1E44E316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Užkrečiamų ligų prevencija </w:t>
            </w:r>
          </w:p>
        </w:tc>
        <w:tc>
          <w:tcPr>
            <w:tcW w:w="804" w:type="pct"/>
          </w:tcPr>
          <w:p w14:paraId="1B1631E8" w14:textId="53C886E0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3D8545F5" w14:textId="4EEB2EF1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3CD99614" w14:textId="2F74BF26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3D496CF6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930FC2D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3746FDD3" w14:textId="2CD5E85A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LNL prevencijos, savirūpos planų  sudarymo mokymai</w:t>
            </w:r>
          </w:p>
        </w:tc>
        <w:tc>
          <w:tcPr>
            <w:tcW w:w="804" w:type="pct"/>
          </w:tcPr>
          <w:p w14:paraId="39845953" w14:textId="253F8C7B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25639E8B" w14:textId="11FCFE9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79C608B8" w14:textId="31C07BCB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30D98BC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7A27F22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5FF42779" w14:textId="4059DB69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Infekcinių ligų prevencija</w:t>
            </w:r>
          </w:p>
        </w:tc>
        <w:tc>
          <w:tcPr>
            <w:tcW w:w="804" w:type="pct"/>
          </w:tcPr>
          <w:p w14:paraId="349B2AEB" w14:textId="52431B9E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3FCA4AAB" w14:textId="7387596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4E9F5F08" w14:textId="2A7CEE67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096F671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40D04BC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127B86F4" w14:textId="15D2AB2E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specialistų mokymai fizinio aktyvumo veikloje</w:t>
            </w:r>
          </w:p>
        </w:tc>
        <w:tc>
          <w:tcPr>
            <w:tcW w:w="804" w:type="pct"/>
          </w:tcPr>
          <w:p w14:paraId="27F4EC46" w14:textId="4DFDBB4F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7A1904A8" w14:textId="1A079700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2CD488F5" w14:textId="3038918D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1D22DBF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9735BF6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699BC215" w14:textId="05348AB2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Mitybos mokymai</w:t>
            </w:r>
          </w:p>
        </w:tc>
        <w:tc>
          <w:tcPr>
            <w:tcW w:w="804" w:type="pct"/>
          </w:tcPr>
          <w:p w14:paraId="1771980B" w14:textId="4BB9722E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7BE28D7F" w14:textId="245E2C4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Mitybos specialistas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isuomenės sveikatos specialistai</w:t>
            </w:r>
          </w:p>
        </w:tc>
        <w:tc>
          <w:tcPr>
            <w:tcW w:w="813" w:type="pct"/>
          </w:tcPr>
          <w:p w14:paraId="3D5B477C" w14:textId="4BD6346E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2C105EEC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0E6546E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F41F7D8" w14:textId="0048B8A9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Lytiškumo ugdymo mokymai</w:t>
            </w:r>
          </w:p>
        </w:tc>
        <w:tc>
          <w:tcPr>
            <w:tcW w:w="804" w:type="pct"/>
          </w:tcPr>
          <w:p w14:paraId="20CE0B49" w14:textId="00E0E7B7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1B93C610" w14:textId="4F26136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0F2225CA" w14:textId="02C40A70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C9E6154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F633C25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0D072512" w14:textId="35D12E93" w:rsidR="00EB0A80" w:rsidRPr="00CA3D6B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Ligų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 sužalojimų 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prevencijos mokymai</w:t>
            </w:r>
          </w:p>
        </w:tc>
        <w:tc>
          <w:tcPr>
            <w:tcW w:w="804" w:type="pct"/>
          </w:tcPr>
          <w:p w14:paraId="6625DDE8" w14:textId="34F4869C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55BEFA3A" w14:textId="23DCEAE9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1A9260F5" w14:textId="6D2CB71F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2490704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7075607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F7C23A1" w14:textId="2A8D3E41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Darbas su specialių poreikių vaikais ir integravimas į sveikatos ugdymą</w:t>
            </w:r>
          </w:p>
        </w:tc>
        <w:tc>
          <w:tcPr>
            <w:tcW w:w="804" w:type="pct"/>
          </w:tcPr>
          <w:p w14:paraId="586FD691" w14:textId="079A1643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558754E9" w14:textId="3D54C93A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43D15F7D" w14:textId="78B89B7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65605D4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924AF4C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F65B013" w14:textId="5D305B66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Streso ir konfliktų valdymo mokymai</w:t>
            </w:r>
          </w:p>
        </w:tc>
        <w:tc>
          <w:tcPr>
            <w:tcW w:w="804" w:type="pct"/>
          </w:tcPr>
          <w:p w14:paraId="7B20D551" w14:textId="232F42FB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35A46D8D" w14:textId="67295260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000B8E12" w14:textId="374A19BF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05A01066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7C8B7DE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2A428688" w14:textId="30CA8B4E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Psichologinių metodikų mokymai</w:t>
            </w:r>
          </w:p>
        </w:tc>
        <w:tc>
          <w:tcPr>
            <w:tcW w:w="804" w:type="pct"/>
          </w:tcPr>
          <w:p w14:paraId="552FE2CD" w14:textId="654EFDC9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291CB2AF" w14:textId="226AE8AE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Psichologai </w:t>
            </w:r>
          </w:p>
        </w:tc>
        <w:tc>
          <w:tcPr>
            <w:tcW w:w="813" w:type="pct"/>
          </w:tcPr>
          <w:p w14:paraId="4CFF9FBE" w14:textId="7A6D1AD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DED65B4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BE62210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66B5833F" w14:textId="1BF07611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Bendravimo su įvairaus amžiaus asmenimis psichologiniai aspektai</w:t>
            </w:r>
          </w:p>
        </w:tc>
        <w:tc>
          <w:tcPr>
            <w:tcW w:w="804" w:type="pct"/>
          </w:tcPr>
          <w:p w14:paraId="5C78F402" w14:textId="72EE2B5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2735CEB0" w14:textId="360269A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5647073C" w14:textId="159CD210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4B9A6D97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A9DB6AE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F7605E0" w14:textId="63BD6C22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programų/ projektų rengimas</w:t>
            </w:r>
          </w:p>
        </w:tc>
        <w:tc>
          <w:tcPr>
            <w:tcW w:w="804" w:type="pct"/>
          </w:tcPr>
          <w:p w14:paraId="6DCC6C51" w14:textId="74EA4F4E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566448B3" w14:textId="5BF1664F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Direktoriaus pavaduotojas visuomenės sveikatai</w:t>
            </w:r>
          </w:p>
        </w:tc>
        <w:tc>
          <w:tcPr>
            <w:tcW w:w="813" w:type="pct"/>
          </w:tcPr>
          <w:p w14:paraId="6045DCCF" w14:textId="56EED20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1F807D1F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C6EF4EA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47B6B702" w14:textId="35C0AB32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SPSS mokymai</w:t>
            </w:r>
          </w:p>
        </w:tc>
        <w:tc>
          <w:tcPr>
            <w:tcW w:w="804" w:type="pct"/>
          </w:tcPr>
          <w:p w14:paraId="4797A743" w14:textId="3B7471D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1FF87F85" w14:textId="7D3FDBF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specialistas (1 asmuo)</w:t>
            </w:r>
          </w:p>
        </w:tc>
        <w:tc>
          <w:tcPr>
            <w:tcW w:w="813" w:type="pct"/>
          </w:tcPr>
          <w:p w14:paraId="1B40E46A" w14:textId="15E62F3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B36B02A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72DFAC15" w14:textId="16532FC3" w:rsidR="00EB0A80" w:rsidRPr="00EB0A80" w:rsidRDefault="00EB0A80" w:rsidP="00EB0A80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B0A80">
              <w:rPr>
                <w:rFonts w:ascii="Times New Roman" w:hAnsi="Times New Roman" w:cs="Times New Roman"/>
                <w:bCs w:val="0"/>
                <w:sz w:val="20"/>
                <w:szCs w:val="20"/>
              </w:rPr>
              <w:t>Kiti profesinei veiklai svarbūs mokymai</w:t>
            </w:r>
          </w:p>
        </w:tc>
      </w:tr>
      <w:tr w:rsidR="00EB0A80" w:rsidRPr="00EA7097" w14:paraId="5098F63B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1935F04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6DB10919" w14:textId="67A8C45D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Viešųjų pirkimų vykdymas</w:t>
            </w:r>
          </w:p>
        </w:tc>
        <w:tc>
          <w:tcPr>
            <w:tcW w:w="804" w:type="pct"/>
          </w:tcPr>
          <w:p w14:paraId="3BB6EC75" w14:textId="508222A3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7EEA149C" w14:textId="77777777" w:rsidR="004F5123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Direktoriaus pavaduotojas visuomenės sveikatai, ūkvedys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visuomenės sveikatos specialistas </w:t>
            </w:r>
          </w:p>
          <w:p w14:paraId="739A1F64" w14:textId="577D59C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 asmuo)</w:t>
            </w:r>
          </w:p>
        </w:tc>
        <w:tc>
          <w:tcPr>
            <w:tcW w:w="813" w:type="pct"/>
          </w:tcPr>
          <w:p w14:paraId="7AB325D4" w14:textId="2A64257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6E73D716" w14:textId="5CCE9EFD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58A9775" w14:textId="0C53739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00E11D21" w14:textId="3ED9294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Personalo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dokumentacijos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kursai</w:t>
            </w:r>
          </w:p>
        </w:tc>
        <w:tc>
          <w:tcPr>
            <w:tcW w:w="804" w:type="pct"/>
          </w:tcPr>
          <w:p w14:paraId="57272240" w14:textId="7777777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1359D1FD" w14:textId="7777777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Personalo specialistas</w:t>
            </w:r>
          </w:p>
        </w:tc>
        <w:tc>
          <w:tcPr>
            <w:tcW w:w="813" w:type="pct"/>
          </w:tcPr>
          <w:p w14:paraId="77D98297" w14:textId="7777777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7F5EB885" w14:textId="5132D37F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42C1079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3980D4CA" w14:textId="777055A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Darbo kodekso taikymas savivaldybių įstaigose</w:t>
            </w:r>
          </w:p>
        </w:tc>
        <w:tc>
          <w:tcPr>
            <w:tcW w:w="804" w:type="pct"/>
          </w:tcPr>
          <w:p w14:paraId="1E701344" w14:textId="42F4B6E6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4C9FCEED" w14:textId="41197C8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Personalo specialistas</w:t>
            </w:r>
          </w:p>
        </w:tc>
        <w:tc>
          <w:tcPr>
            <w:tcW w:w="813" w:type="pct"/>
          </w:tcPr>
          <w:p w14:paraId="29D22EEB" w14:textId="09CA50B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A31CBA1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14933AC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20505362" w14:textId="7D935C30" w:rsidR="00EB0A80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Raštvedybos ir kompiuterinio raštingumo mokymai</w:t>
            </w:r>
          </w:p>
        </w:tc>
        <w:tc>
          <w:tcPr>
            <w:tcW w:w="804" w:type="pct"/>
          </w:tcPr>
          <w:p w14:paraId="449BA0DB" w14:textId="1944915B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2176CBA0" w14:textId="76890388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</w:p>
        </w:tc>
        <w:tc>
          <w:tcPr>
            <w:tcW w:w="813" w:type="pct"/>
          </w:tcPr>
          <w:p w14:paraId="656E7956" w14:textId="0159707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55487ADB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74C4D90" w14:textId="59686071" w:rsidR="00EB0A80" w:rsidRPr="00EB0A80" w:rsidRDefault="00EB0A80" w:rsidP="00EB0A80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Įstaigos veiklai </w:t>
            </w:r>
            <w:r w:rsidR="002C7563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būtini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mokymai</w:t>
            </w:r>
          </w:p>
        </w:tc>
      </w:tr>
      <w:tr w:rsidR="00EB0A80" w:rsidRPr="00EA7097" w14:paraId="5011ADD3" w14:textId="682E8A36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A580AB9" w14:textId="78862A2A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2EA02922" w14:textId="7071ADB1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Civilinės saugos mokymai</w:t>
            </w:r>
          </w:p>
        </w:tc>
        <w:tc>
          <w:tcPr>
            <w:tcW w:w="804" w:type="pct"/>
          </w:tcPr>
          <w:p w14:paraId="5156D398" w14:textId="3DC4684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0B004AAF" w14:textId="34983673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Direktorius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personalo specialistas</w:t>
            </w:r>
          </w:p>
        </w:tc>
        <w:tc>
          <w:tcPr>
            <w:tcW w:w="813" w:type="pct"/>
          </w:tcPr>
          <w:p w14:paraId="253DD499" w14:textId="0D4BD82F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Nemokami kursai </w:t>
            </w:r>
          </w:p>
        </w:tc>
      </w:tr>
      <w:tr w:rsidR="00EB0A80" w:rsidRPr="00EA7097" w14:paraId="780181E0" w14:textId="2D05F481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50F4E64" w14:textId="4E0C83F2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73F220C" w14:textId="04140A2A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Darbų saugos mokymai</w:t>
            </w:r>
          </w:p>
        </w:tc>
        <w:tc>
          <w:tcPr>
            <w:tcW w:w="804" w:type="pct"/>
          </w:tcPr>
          <w:p w14:paraId="4C0A30C0" w14:textId="0FD697E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367" w:type="pct"/>
          </w:tcPr>
          <w:p w14:paraId="3DFD2279" w14:textId="368DED3B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Ūkvedys</w:t>
            </w:r>
          </w:p>
        </w:tc>
        <w:tc>
          <w:tcPr>
            <w:tcW w:w="813" w:type="pct"/>
          </w:tcPr>
          <w:p w14:paraId="332044F0" w14:textId="7DD2BD62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EB0A80" w:rsidRPr="00EA7097" w14:paraId="0046B358" w14:textId="03118C3A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0679DEC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7222102B" w14:textId="238BC140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Dokumentų valdymo sistemos „Kontora“ mokymai</w:t>
            </w:r>
          </w:p>
        </w:tc>
        <w:tc>
          <w:tcPr>
            <w:tcW w:w="804" w:type="pct"/>
          </w:tcPr>
          <w:p w14:paraId="1FD32C9F" w14:textId="5098979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Pagal poreikį</w:t>
            </w:r>
          </w:p>
        </w:tc>
        <w:tc>
          <w:tcPr>
            <w:tcW w:w="1367" w:type="pct"/>
          </w:tcPr>
          <w:p w14:paraId="036391ED" w14:textId="27BB8287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813" w:type="pct"/>
          </w:tcPr>
          <w:p w14:paraId="1DE1F37D" w14:textId="79D4BA0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EB0A80" w:rsidRPr="00EA7097" w14:paraId="6E73E492" w14:textId="6F46D384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2EBE68C" w14:textId="62B0F5BB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5EF877FA" w14:textId="5D19332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Sveikatos sauga darbo vietoje</w:t>
            </w:r>
          </w:p>
        </w:tc>
        <w:tc>
          <w:tcPr>
            <w:tcW w:w="804" w:type="pct"/>
          </w:tcPr>
          <w:p w14:paraId="7D1F9A0B" w14:textId="2ACCFED2" w:rsidR="00EB0A80" w:rsidRPr="001B5129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Rugsėjo mėn. </w:t>
            </w:r>
          </w:p>
        </w:tc>
        <w:tc>
          <w:tcPr>
            <w:tcW w:w="1367" w:type="pct"/>
          </w:tcPr>
          <w:p w14:paraId="40658B3C" w14:textId="15587DFB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813" w:type="pct"/>
          </w:tcPr>
          <w:p w14:paraId="129B64BA" w14:textId="7EE5C8CB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EB0A80" w:rsidRPr="00EA7097" w14:paraId="58856BDA" w14:textId="658A6BD4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E1BC88A" w14:textId="39D0051D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6AE93B22" w14:textId="5054FFF1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Priešgaisrinė sauga</w:t>
            </w:r>
          </w:p>
        </w:tc>
        <w:tc>
          <w:tcPr>
            <w:tcW w:w="804" w:type="pct"/>
          </w:tcPr>
          <w:p w14:paraId="108E81DD" w14:textId="67EBA57A" w:rsidR="00EB0A80" w:rsidRPr="001B5129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>Rugsėjo mėn.</w:t>
            </w:r>
          </w:p>
        </w:tc>
        <w:tc>
          <w:tcPr>
            <w:tcW w:w="1367" w:type="pct"/>
          </w:tcPr>
          <w:p w14:paraId="4618AE29" w14:textId="56382CD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813" w:type="pct"/>
          </w:tcPr>
          <w:p w14:paraId="3BDE418C" w14:textId="441DD13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EB0A80" w:rsidRPr="00EA7097" w14:paraId="373CC278" w14:textId="5F1E6BB2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433FF3F" w14:textId="7C60FEE0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69D3F059" w14:textId="46EFBD90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Civilinė sauga</w:t>
            </w:r>
          </w:p>
        </w:tc>
        <w:tc>
          <w:tcPr>
            <w:tcW w:w="804" w:type="pct"/>
          </w:tcPr>
          <w:p w14:paraId="02B865B8" w14:textId="764818F2" w:rsidR="00EB0A80" w:rsidRPr="001B5129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>Lapkričio mėn.</w:t>
            </w:r>
          </w:p>
        </w:tc>
        <w:tc>
          <w:tcPr>
            <w:tcW w:w="1367" w:type="pct"/>
          </w:tcPr>
          <w:p w14:paraId="77230015" w14:textId="46F201BC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813" w:type="pct"/>
          </w:tcPr>
          <w:p w14:paraId="14C72756" w14:textId="4D397305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EB0A80" w:rsidRPr="00EA7097" w14:paraId="44315088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01FF8F83" w14:textId="46016332" w:rsidR="00EB0A80" w:rsidRPr="00EB0A80" w:rsidRDefault="00EB0A80" w:rsidP="00EB0A80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Kiti mokymai</w:t>
            </w:r>
          </w:p>
        </w:tc>
      </w:tr>
      <w:tr w:rsidR="00EB0A80" w:rsidRPr="00EA7097" w14:paraId="5F74516C" w14:textId="77777777" w:rsidTr="00EB0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310F9CB" w14:textId="77777777" w:rsidR="00EB0A80" w:rsidRPr="006541EF" w:rsidRDefault="00EB0A80" w:rsidP="00EB0A80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5" w:type="pct"/>
          </w:tcPr>
          <w:p w14:paraId="5D4BA621" w14:textId="33309E44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Dalyvavimas nemokamuose kvalifikacijos kėlimo kursuose, seminaruose, konferencijose</w:t>
            </w:r>
          </w:p>
        </w:tc>
        <w:tc>
          <w:tcPr>
            <w:tcW w:w="804" w:type="pct"/>
          </w:tcPr>
          <w:p w14:paraId="3A312178" w14:textId="6B3467B3" w:rsidR="00EB0A80" w:rsidRPr="001B5129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kvietimui pagal poveikio sritį</w:t>
            </w:r>
          </w:p>
        </w:tc>
        <w:tc>
          <w:tcPr>
            <w:tcW w:w="1367" w:type="pct"/>
          </w:tcPr>
          <w:p w14:paraId="09DDDE80" w14:textId="547B256D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813" w:type="pct"/>
          </w:tcPr>
          <w:p w14:paraId="1FAD892D" w14:textId="1357B9EA" w:rsidR="00EB0A80" w:rsidRPr="00EA7097" w:rsidRDefault="00EB0A80" w:rsidP="00EB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Ne trumpesniuose nei 6 ak. val.</w:t>
            </w:r>
          </w:p>
        </w:tc>
      </w:tr>
    </w:tbl>
    <w:p w14:paraId="57E5FCF5" w14:textId="77777777" w:rsidR="00C36085" w:rsidRDefault="00C36085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8369B" w14:textId="77777777" w:rsidR="00E00569" w:rsidRDefault="00E00569" w:rsidP="00E00569">
      <w:pPr>
        <w:pStyle w:val="Sraopastrai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Prioritetas teikiamas:</w:t>
      </w:r>
    </w:p>
    <w:p w14:paraId="521A2D12" w14:textId="5B03B450" w:rsidR="00E00569" w:rsidRPr="00E00569" w:rsidRDefault="00E00569" w:rsidP="00E00569">
      <w:pPr>
        <w:pStyle w:val="Sraopastraipa"/>
        <w:numPr>
          <w:ilvl w:val="0"/>
          <w:numId w:val="5"/>
        </w:numPr>
        <w:ind w:firstLine="633"/>
        <w:rPr>
          <w:rFonts w:ascii="Times New Roman" w:hAnsi="Times New Roman" w:cs="Times New Roman"/>
          <w:sz w:val="24"/>
          <w:szCs w:val="24"/>
        </w:rPr>
      </w:pPr>
      <w:r w:rsidRPr="00E00569">
        <w:rPr>
          <w:rFonts w:ascii="Times New Roman" w:hAnsi="Times New Roman" w:cs="Times New Roman"/>
          <w:sz w:val="24"/>
          <w:szCs w:val="24"/>
        </w:rPr>
        <w:t>valstybinių organizacijų organizuojamiems nemokamiems mokymams</w:t>
      </w:r>
      <w:r w:rsidR="002C7563">
        <w:rPr>
          <w:rFonts w:ascii="Times New Roman" w:hAnsi="Times New Roman" w:cs="Times New Roman"/>
          <w:sz w:val="24"/>
          <w:szCs w:val="24"/>
        </w:rPr>
        <w:t>;</w:t>
      </w:r>
    </w:p>
    <w:p w14:paraId="5603AE2D" w14:textId="5A3C6BE2" w:rsidR="00E00569" w:rsidRDefault="00E00569" w:rsidP="00E00569">
      <w:pPr>
        <w:pStyle w:val="Sraopastraipa"/>
        <w:numPr>
          <w:ilvl w:val="0"/>
          <w:numId w:val="5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kvalifikacijos kėlimo programoms ilgesnėms nei 6 ak. val.</w:t>
      </w:r>
      <w:r w:rsidR="002C7563">
        <w:rPr>
          <w:rFonts w:ascii="Times New Roman" w:hAnsi="Times New Roman" w:cs="Times New Roman"/>
          <w:sz w:val="24"/>
          <w:szCs w:val="24"/>
        </w:rPr>
        <w:t>;</w:t>
      </w:r>
    </w:p>
    <w:p w14:paraId="663DD454" w14:textId="1ADAB1FF" w:rsidR="00E00569" w:rsidRDefault="00E00569" w:rsidP="00E00569">
      <w:pPr>
        <w:pStyle w:val="Sraopastraipa"/>
        <w:numPr>
          <w:ilvl w:val="0"/>
          <w:numId w:val="5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suteikiantiems teisę verstis licencijuota veikla</w:t>
      </w:r>
      <w:r w:rsidR="002C7563">
        <w:rPr>
          <w:rFonts w:ascii="Times New Roman" w:hAnsi="Times New Roman" w:cs="Times New Roman"/>
          <w:sz w:val="24"/>
          <w:szCs w:val="24"/>
        </w:rPr>
        <w:t>;</w:t>
      </w:r>
    </w:p>
    <w:p w14:paraId="6D078E81" w14:textId="5254D0CA" w:rsidR="00E00569" w:rsidRDefault="00E00569" w:rsidP="00E00569">
      <w:pPr>
        <w:pStyle w:val="Sraopastraipa"/>
        <w:numPr>
          <w:ilvl w:val="0"/>
          <w:numId w:val="5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atitikimas darbuotojo vertinimo išvadai</w:t>
      </w:r>
      <w:r w:rsidR="002C7563">
        <w:rPr>
          <w:rFonts w:ascii="Times New Roman" w:hAnsi="Times New Roman" w:cs="Times New Roman"/>
          <w:sz w:val="24"/>
          <w:szCs w:val="24"/>
        </w:rPr>
        <w:t>.</w:t>
      </w:r>
    </w:p>
    <w:p w14:paraId="66C209F7" w14:textId="77777777" w:rsidR="00EB0A80" w:rsidRDefault="00EB0A80" w:rsidP="00E005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2B9DCB" w14:textId="1B856009" w:rsidR="00E00569" w:rsidRPr="00E00569" w:rsidRDefault="00E00569" w:rsidP="00E005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0569">
        <w:rPr>
          <w:rFonts w:ascii="Times New Roman" w:hAnsi="Times New Roman" w:cs="Times New Roman"/>
          <w:sz w:val="24"/>
          <w:szCs w:val="24"/>
        </w:rPr>
        <w:t>Pastaba: Planas metų eigoje koreguojamas atsižvelgiant į specialistų metines veiklos vertinimo išvadas.</w:t>
      </w:r>
    </w:p>
    <w:p w14:paraId="02FDDAFA" w14:textId="77777777" w:rsidR="00E00569" w:rsidRDefault="00E00569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2D96" w14:textId="1A567CC9" w:rsidR="00C95A53" w:rsidRDefault="00C95A5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6DC8B3F7" w14:textId="12FB8CFE" w:rsidR="001B5129" w:rsidRDefault="00B5120F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Personalo specialistė</w:t>
      </w:r>
      <w:r w:rsidR="002C7563">
        <w:rPr>
          <w:rFonts w:ascii="Times New Roman" w:hAnsi="Times New Roman" w:cs="Times New Roman"/>
          <w:sz w:val="24"/>
          <w:szCs w:val="24"/>
        </w:rPr>
        <w:tab/>
      </w:r>
      <w:r w:rsidR="002C7563">
        <w:rPr>
          <w:rFonts w:ascii="Times New Roman" w:hAnsi="Times New Roman" w:cs="Times New Roman"/>
          <w:sz w:val="24"/>
          <w:szCs w:val="24"/>
        </w:rPr>
        <w:tab/>
      </w:r>
      <w:r w:rsidR="002C7563">
        <w:rPr>
          <w:rFonts w:ascii="Times New Roman" w:hAnsi="Times New Roman" w:cs="Times New Roman"/>
          <w:sz w:val="24"/>
          <w:szCs w:val="24"/>
        </w:rPr>
        <w:tab/>
      </w:r>
      <w:r w:rsidR="002C7563">
        <w:rPr>
          <w:rFonts w:ascii="Times New Roman" w:hAnsi="Times New Roman" w:cs="Times New Roman"/>
          <w:sz w:val="24"/>
          <w:szCs w:val="24"/>
        </w:rPr>
        <w:tab/>
      </w:r>
      <w:r w:rsidR="001B5129">
        <w:rPr>
          <w:rFonts w:ascii="Times New Roman" w:hAnsi="Times New Roman" w:cs="Times New Roman"/>
          <w:sz w:val="24"/>
          <w:szCs w:val="24"/>
        </w:rPr>
        <w:t xml:space="preserve">Viktorija Baltrūnė </w:t>
      </w:r>
    </w:p>
    <w:p w14:paraId="07CD54D2" w14:textId="575CB8A0" w:rsidR="00EA16D3" w:rsidRDefault="001B5129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91B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D619118" w14:textId="77777777" w:rsidR="00C95A53" w:rsidRPr="00DC0DEA" w:rsidRDefault="00C95A5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5A53" w:rsidRPr="00DC0DEA" w:rsidSect="002C7563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4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C33E8"/>
    <w:multiLevelType w:val="hybridMultilevel"/>
    <w:tmpl w:val="BB148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2E1"/>
    <w:multiLevelType w:val="hybridMultilevel"/>
    <w:tmpl w:val="90F6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D17989"/>
    <w:multiLevelType w:val="hybridMultilevel"/>
    <w:tmpl w:val="A51C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03832">
    <w:abstractNumId w:val="0"/>
  </w:num>
  <w:num w:numId="2" w16cid:durableId="143742336">
    <w:abstractNumId w:val="1"/>
  </w:num>
  <w:num w:numId="3" w16cid:durableId="2125808476">
    <w:abstractNumId w:val="2"/>
  </w:num>
  <w:num w:numId="4" w16cid:durableId="269356193">
    <w:abstractNumId w:val="4"/>
  </w:num>
  <w:num w:numId="5" w16cid:durableId="200096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87"/>
    <w:rsid w:val="00055A19"/>
    <w:rsid w:val="000A07B1"/>
    <w:rsid w:val="00102F8B"/>
    <w:rsid w:val="001333A0"/>
    <w:rsid w:val="001442A7"/>
    <w:rsid w:val="00145B9F"/>
    <w:rsid w:val="001B5129"/>
    <w:rsid w:val="001C2533"/>
    <w:rsid w:val="001C5015"/>
    <w:rsid w:val="001C5ED8"/>
    <w:rsid w:val="00244C3B"/>
    <w:rsid w:val="00260B87"/>
    <w:rsid w:val="002640CE"/>
    <w:rsid w:val="0027488E"/>
    <w:rsid w:val="002857A1"/>
    <w:rsid w:val="0029337E"/>
    <w:rsid w:val="00295235"/>
    <w:rsid w:val="00296CD1"/>
    <w:rsid w:val="002B3237"/>
    <w:rsid w:val="002C7563"/>
    <w:rsid w:val="0037174C"/>
    <w:rsid w:val="003C39BC"/>
    <w:rsid w:val="003D5B48"/>
    <w:rsid w:val="004B2D8D"/>
    <w:rsid w:val="004D58BD"/>
    <w:rsid w:val="004F5123"/>
    <w:rsid w:val="0052729A"/>
    <w:rsid w:val="00542BB7"/>
    <w:rsid w:val="00552EBE"/>
    <w:rsid w:val="005559FB"/>
    <w:rsid w:val="005573EA"/>
    <w:rsid w:val="005732A0"/>
    <w:rsid w:val="00601908"/>
    <w:rsid w:val="0062351F"/>
    <w:rsid w:val="00653ECF"/>
    <w:rsid w:val="006541EF"/>
    <w:rsid w:val="00685908"/>
    <w:rsid w:val="00700552"/>
    <w:rsid w:val="00726611"/>
    <w:rsid w:val="00791B64"/>
    <w:rsid w:val="007C2325"/>
    <w:rsid w:val="007E029A"/>
    <w:rsid w:val="007E39C5"/>
    <w:rsid w:val="00843B09"/>
    <w:rsid w:val="00892A4B"/>
    <w:rsid w:val="00903F1D"/>
    <w:rsid w:val="009231F4"/>
    <w:rsid w:val="00A61E17"/>
    <w:rsid w:val="00AB3D66"/>
    <w:rsid w:val="00AC53AF"/>
    <w:rsid w:val="00AD3FF8"/>
    <w:rsid w:val="00B30F5C"/>
    <w:rsid w:val="00B5120F"/>
    <w:rsid w:val="00B548FF"/>
    <w:rsid w:val="00B761AE"/>
    <w:rsid w:val="00B85AE3"/>
    <w:rsid w:val="00BC6599"/>
    <w:rsid w:val="00C36085"/>
    <w:rsid w:val="00C7338A"/>
    <w:rsid w:val="00C95A53"/>
    <w:rsid w:val="00C96A60"/>
    <w:rsid w:val="00CA0576"/>
    <w:rsid w:val="00CA3D6B"/>
    <w:rsid w:val="00CB236C"/>
    <w:rsid w:val="00D8222A"/>
    <w:rsid w:val="00D84860"/>
    <w:rsid w:val="00DC0DEA"/>
    <w:rsid w:val="00DE279E"/>
    <w:rsid w:val="00E00569"/>
    <w:rsid w:val="00E35B40"/>
    <w:rsid w:val="00E85504"/>
    <w:rsid w:val="00EA16D3"/>
    <w:rsid w:val="00EA7097"/>
    <w:rsid w:val="00EA78BE"/>
    <w:rsid w:val="00EB0A80"/>
    <w:rsid w:val="00EC5A5F"/>
    <w:rsid w:val="00F016E2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2344"/>
  <w15:chartTrackingRefBased/>
  <w15:docId w15:val="{7BB12B39-F37F-4CA2-BB8F-22FD6F4F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tinkleliolentelviesi">
    <w:name w:val="Grid Table 1 Light"/>
    <w:basedOn w:val="prastojilentel"/>
    <w:uiPriority w:val="46"/>
    <w:rsid w:val="00DC0D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raopastraipa">
    <w:name w:val="List Paragraph"/>
    <w:basedOn w:val="prastasis"/>
    <w:uiPriority w:val="34"/>
    <w:qFormat/>
    <w:rsid w:val="00B7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Tarvydiene</dc:creator>
  <cp:keywords/>
  <dc:description/>
  <cp:lastModifiedBy>Viktorija Baltrūnė</cp:lastModifiedBy>
  <cp:revision>15</cp:revision>
  <cp:lastPrinted>2020-02-24T12:37:00Z</cp:lastPrinted>
  <dcterms:created xsi:type="dcterms:W3CDTF">2021-02-10T13:38:00Z</dcterms:created>
  <dcterms:modified xsi:type="dcterms:W3CDTF">2023-01-19T12:14:00Z</dcterms:modified>
</cp:coreProperties>
</file>